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3269" w14:textId="77777777" w:rsidR="008E58F8" w:rsidRPr="008E58F8" w:rsidRDefault="008E58F8" w:rsidP="008E5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F8">
        <w:rPr>
          <w:rFonts w:ascii="Times New Roman" w:hAnsi="Times New Roman" w:cs="Times New Roman"/>
          <w:b/>
          <w:bCs/>
          <w:sz w:val="28"/>
          <w:szCs w:val="28"/>
        </w:rPr>
        <w:t>Детский сад - новый период в жизни ребёнка.</w:t>
      </w:r>
    </w:p>
    <w:p w14:paraId="06018708" w14:textId="46BC8812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8F8">
        <w:rPr>
          <w:rFonts w:ascii="Times New Roman" w:hAnsi="Times New Roman" w:cs="Times New Roman"/>
          <w:sz w:val="28"/>
          <w:szCs w:val="28"/>
        </w:rPr>
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8F8">
        <w:rPr>
          <w:rFonts w:ascii="Times New Roman" w:hAnsi="Times New Roman" w:cs="Times New Roman"/>
          <w:sz w:val="28"/>
          <w:szCs w:val="28"/>
        </w:rPr>
        <w:t>Чем старше ребёнок, тем быстрее он способен адаптироваться.</w:t>
      </w:r>
    </w:p>
    <w:p w14:paraId="37794D80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FE9932" w14:textId="7E950F4F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F8">
        <w:rPr>
          <w:rFonts w:ascii="Times New Roman" w:hAnsi="Times New Roman" w:cs="Times New Roman"/>
          <w:sz w:val="28"/>
          <w:szCs w:val="28"/>
        </w:rPr>
        <w:t>Существуют определённые причины, которые вызывают слёзы у ребёнка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58F8">
        <w:rPr>
          <w:rFonts w:ascii="Times New Roman" w:hAnsi="Times New Roman" w:cs="Times New Roman"/>
          <w:sz w:val="28"/>
          <w:szCs w:val="28"/>
        </w:rPr>
        <w:t xml:space="preserve"> 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Тревога</w:t>
      </w:r>
      <w:r w:rsidRPr="008E58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8F8">
        <w:rPr>
          <w:rFonts w:ascii="Times New Roman" w:hAnsi="Times New Roman" w:cs="Times New Roman"/>
          <w:sz w:val="28"/>
          <w:szCs w:val="28"/>
        </w:rPr>
        <w:t>вяза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58F8">
        <w:rPr>
          <w:rFonts w:ascii="Times New Roman" w:hAnsi="Times New Roman" w:cs="Times New Roman"/>
          <w:sz w:val="28"/>
          <w:szCs w:val="28"/>
        </w:rPr>
        <w:t xml:space="preserve"> со сменой обстановки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</w:t>
      </w:r>
      <w:r w:rsidRPr="008E58F8">
        <w:rPr>
          <w:rFonts w:ascii="Times New Roman" w:hAnsi="Times New Roman" w:cs="Times New Roman"/>
          <w:i/>
          <w:iCs/>
          <w:sz w:val="28"/>
          <w:szCs w:val="28"/>
        </w:rPr>
        <w:t>незнакомое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58F8">
        <w:rPr>
          <w:rFonts w:ascii="Times New Roman" w:hAnsi="Times New Roman" w:cs="Times New Roman"/>
          <w:sz w:val="28"/>
          <w:szCs w:val="28"/>
        </w:rPr>
        <w:t>встречает,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F8">
        <w:rPr>
          <w:rFonts w:ascii="Times New Roman" w:hAnsi="Times New Roman" w:cs="Times New Roman"/>
          <w:sz w:val="28"/>
          <w:szCs w:val="28"/>
        </w:rPr>
        <w:t>доброжелательных, но чужих людей</w:t>
      </w:r>
      <w:r>
        <w:rPr>
          <w:rFonts w:ascii="Times New Roman" w:hAnsi="Times New Roman" w:cs="Times New Roman"/>
          <w:sz w:val="28"/>
          <w:szCs w:val="28"/>
        </w:rPr>
        <w:t xml:space="preserve">) и в </w:t>
      </w:r>
      <w:r w:rsidRPr="008E58F8">
        <w:rPr>
          <w:rFonts w:ascii="Times New Roman" w:hAnsi="Times New Roman" w:cs="Times New Roman"/>
          <w:i/>
          <w:iCs/>
          <w:sz w:val="28"/>
          <w:szCs w:val="28"/>
        </w:rPr>
        <w:t>новый режим</w:t>
      </w:r>
      <w:r w:rsidRPr="008E58F8">
        <w:rPr>
          <w:rFonts w:ascii="Times New Roman" w:hAnsi="Times New Roman" w:cs="Times New Roman"/>
          <w:sz w:val="28"/>
          <w:szCs w:val="28"/>
        </w:rPr>
        <w:t xml:space="preserve">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же, личный режим дня ребёнка нарушается, это может спровоцировать истерики и нежелание идти в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8E58F8">
        <w:rPr>
          <w:rFonts w:ascii="Times New Roman" w:hAnsi="Times New Roman" w:cs="Times New Roman"/>
          <w:sz w:val="28"/>
          <w:szCs w:val="28"/>
        </w:rPr>
        <w:t>.</w:t>
      </w:r>
    </w:p>
    <w:p w14:paraId="4BF3B479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Избыток впечатлений.</w:t>
      </w:r>
      <w:r w:rsidRPr="008E58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8E58F8">
        <w:rPr>
          <w:rFonts w:ascii="Times New Roman" w:hAnsi="Times New Roman" w:cs="Times New Roman"/>
          <w:sz w:val="28"/>
          <w:szCs w:val="28"/>
        </w:rPr>
        <w:t xml:space="preserve"> малыш испытывает много новых позитивных и негативных переживаний, он может переутомиться и, вследствие этого - нервничать, плакать, капризничать. </w:t>
      </w:r>
    </w:p>
    <w:p w14:paraId="6F47D8FF" w14:textId="5E039EE6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Отсутствие навыков самообслуживания.</w:t>
      </w:r>
      <w:r w:rsidRPr="008E58F8">
        <w:rPr>
          <w:rFonts w:ascii="Times New Roman" w:hAnsi="Times New Roman" w:cs="Times New Roman"/>
          <w:sz w:val="28"/>
          <w:szCs w:val="28"/>
        </w:rPr>
        <w:t xml:space="preserve"> Это сильно осложняет пребывание ребёнка в детском саду.</w:t>
      </w:r>
    </w:p>
    <w:p w14:paraId="325C9391" w14:textId="77777777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Психологическая неготовность ребёнка к детскому саду.</w:t>
      </w:r>
      <w:r w:rsidRPr="008E58F8">
        <w:rPr>
          <w:rFonts w:ascii="Times New Roman" w:hAnsi="Times New Roman" w:cs="Times New Roman"/>
          <w:sz w:val="28"/>
          <w:szCs w:val="28"/>
        </w:rPr>
        <w:t xml:space="preserve">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14:paraId="2495EEEE" w14:textId="77777777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Отрицательное первое впечатление от посещения детского сада.</w:t>
      </w:r>
      <w:r w:rsidRPr="008E58F8">
        <w:rPr>
          <w:rFonts w:ascii="Times New Roman" w:hAnsi="Times New Roman" w:cs="Times New Roman"/>
          <w:sz w:val="28"/>
          <w:szCs w:val="28"/>
        </w:rPr>
        <w:t xml:space="preserve"> Оно может иметь решающее значение для дальнейшего пребывания ребёнка в дошкольном учреждении.</w:t>
      </w:r>
    </w:p>
    <w:p w14:paraId="26FBDE5B" w14:textId="77777777" w:rsidR="008E58F8" w:rsidRP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- </w:t>
      </w:r>
      <w:r w:rsidRPr="008E58F8">
        <w:rPr>
          <w:rFonts w:ascii="Times New Roman" w:hAnsi="Times New Roman" w:cs="Times New Roman"/>
          <w:b/>
          <w:bCs/>
          <w:sz w:val="28"/>
          <w:szCs w:val="28"/>
        </w:rPr>
        <w:t>Личное неприятие контактирующих с вашим малышом взрослых.</w:t>
      </w:r>
      <w:r w:rsidRPr="008E58F8">
        <w:rPr>
          <w:rFonts w:ascii="Times New Roman" w:hAnsi="Times New Roman" w:cs="Times New Roman"/>
          <w:sz w:val="28"/>
          <w:szCs w:val="28"/>
        </w:rPr>
        <w:t xml:space="preserve"> Такое явление не следует рассматривать как обязательное, но оно возможно.</w:t>
      </w:r>
    </w:p>
    <w:p w14:paraId="6735FA70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</w:p>
    <w:p w14:paraId="45B5DBC4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</w:p>
    <w:p w14:paraId="1EF1BB16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</w:p>
    <w:p w14:paraId="7F6C736D" w14:textId="77777777" w:rsidR="008E58F8" w:rsidRDefault="008E58F8" w:rsidP="008E58F8">
      <w:pPr>
        <w:rPr>
          <w:rFonts w:ascii="Times New Roman" w:hAnsi="Times New Roman" w:cs="Times New Roman"/>
          <w:sz w:val="28"/>
          <w:szCs w:val="28"/>
        </w:rPr>
      </w:pPr>
    </w:p>
    <w:sectPr w:rsidR="008E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0D"/>
    <w:rsid w:val="00040DB4"/>
    <w:rsid w:val="0026440D"/>
    <w:rsid w:val="008D1540"/>
    <w:rsid w:val="008E58F8"/>
    <w:rsid w:val="009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BE30"/>
  <w15:chartTrackingRefBased/>
  <w15:docId w15:val="{26B6DCE0-41E0-404D-9320-21B32B8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2023-03-19T11:35:00Z</dcterms:created>
  <dcterms:modified xsi:type="dcterms:W3CDTF">2023-03-19T11:50:00Z</dcterms:modified>
</cp:coreProperties>
</file>