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AD0B" w14:textId="392EF9C1" w:rsidR="008276FE" w:rsidRDefault="008276FE" w:rsidP="008276FE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  <w:bookmarkStart w:id="0" w:name="_Hlk127732366"/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>Особенности</w:t>
      </w:r>
      <w:r w:rsidR="001B1738">
        <w:rPr>
          <w:rStyle w:val="c5"/>
          <w:b/>
          <w:bCs/>
          <w:i/>
          <w:iCs/>
          <w:color w:val="2D9CD7"/>
          <w:sz w:val="28"/>
          <w:szCs w:val="28"/>
        </w:rPr>
        <w:t xml:space="preserve"> </w:t>
      </w:r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>развити</w:t>
      </w:r>
      <w:r w:rsidR="001B1738">
        <w:rPr>
          <w:rStyle w:val="c5"/>
          <w:b/>
          <w:bCs/>
          <w:i/>
          <w:iCs/>
          <w:color w:val="2D9CD7"/>
          <w:sz w:val="28"/>
          <w:szCs w:val="28"/>
        </w:rPr>
        <w:t>я</w:t>
      </w:r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 xml:space="preserve"> речи у детей в возрасте от 1 до 2 лет</w:t>
      </w:r>
    </w:p>
    <w:p w14:paraId="7CCF37CD" w14:textId="77777777" w:rsidR="00D01648" w:rsidRPr="001B1738" w:rsidRDefault="00D01648" w:rsidP="008276F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bookmarkEnd w:id="0"/>
    <w:p w14:paraId="2490E5B0" w14:textId="3735894E" w:rsidR="008276FE" w:rsidRPr="001B1738" w:rsidRDefault="006641E7" w:rsidP="008276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3A3A3A"/>
          <w:sz w:val="28"/>
          <w:szCs w:val="28"/>
        </w:rPr>
        <w:t xml:space="preserve">     </w:t>
      </w:r>
      <w:r w:rsidR="008276FE" w:rsidRPr="001B1738">
        <w:rPr>
          <w:rStyle w:val="c0"/>
          <w:color w:val="3A3A3A"/>
          <w:sz w:val="28"/>
          <w:szCs w:val="28"/>
        </w:rPr>
        <w:t xml:space="preserve">В возрасте 1 года </w:t>
      </w:r>
      <w:r w:rsidR="008276FE" w:rsidRPr="001B1738">
        <w:rPr>
          <w:color w:val="000000"/>
          <w:sz w:val="28"/>
          <w:szCs w:val="28"/>
        </w:rPr>
        <w:t>формируется активная речь. Слоги, вошедшие в лепет ребенка, в конце первого года жизни становятся составными частями произносимых им слов: "баба", "папа", "мама", "дай", "на", "бах", "</w:t>
      </w:r>
      <w:proofErr w:type="spellStart"/>
      <w:r w:rsidR="008276FE" w:rsidRPr="001B1738">
        <w:rPr>
          <w:color w:val="000000"/>
          <w:sz w:val="28"/>
          <w:szCs w:val="28"/>
        </w:rPr>
        <w:t>ав</w:t>
      </w:r>
      <w:proofErr w:type="spellEnd"/>
      <w:r w:rsidR="008276FE" w:rsidRPr="001B1738">
        <w:rPr>
          <w:color w:val="000000"/>
          <w:sz w:val="28"/>
          <w:szCs w:val="28"/>
        </w:rPr>
        <w:t>" и др. Любой звук, слог, имеющий определенное смысловое содержание, для малыша - слово. Первые слова у всех детей одинаковы по звучанию, но могут быть разными по смыслу (это определяется взрослым). К концу года ребенок произносит около 10 простых, облегченных ("</w:t>
      </w:r>
      <w:proofErr w:type="spellStart"/>
      <w:r w:rsidR="008276FE" w:rsidRPr="001B1738">
        <w:rPr>
          <w:color w:val="000000"/>
          <w:sz w:val="28"/>
          <w:szCs w:val="28"/>
        </w:rPr>
        <w:t>лепетных</w:t>
      </w:r>
      <w:proofErr w:type="spellEnd"/>
      <w:r w:rsidR="008276FE" w:rsidRPr="001B1738">
        <w:rPr>
          <w:color w:val="000000"/>
          <w:sz w:val="28"/>
          <w:szCs w:val="28"/>
        </w:rPr>
        <w:t>") слов, которые несут смысловую нагрузку. Некоторые слова и звуки, подкрепленные мимикой, начинают служить для него средством общения со взрослыми и детьми. Под влиянием понимания речи усложняются действия с предметами.</w:t>
      </w:r>
    </w:p>
    <w:p w14:paraId="38F6F0E5" w14:textId="527069ED" w:rsidR="00DC21E3" w:rsidRPr="006641E7" w:rsidRDefault="006641E7" w:rsidP="006641E7">
      <w:pPr>
        <w:pStyle w:val="a3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276FE" w:rsidRPr="001B1738">
        <w:rPr>
          <w:color w:val="000000"/>
          <w:sz w:val="28"/>
          <w:szCs w:val="28"/>
        </w:rPr>
        <w:t>Постепенно дети начинают подражать не только словам, но и фразам. На основании способности подражать растет словарь ребенка: если к концу первого года жизни у него насчитывалось 10 слов, то в 1 года 6 месяцев - 30, а к 2 годам - 300 слов.</w:t>
      </w:r>
      <w:r w:rsidR="008276FE" w:rsidRPr="001B1738">
        <w:rPr>
          <w:color w:val="000000"/>
          <w:sz w:val="28"/>
          <w:szCs w:val="28"/>
          <w:shd w:val="clear" w:color="auto" w:fill="FFFFFF"/>
        </w:rPr>
        <w:t xml:space="preserve"> Со второй половины второго года ребенок все чаще начинает пользоваться двухсловными предложениями, а в год и 10 употребляет 2-4 словные предложения, но слова в таких предложениях еще грамматически не связанны между собой.</w:t>
      </w:r>
    </w:p>
    <w:sectPr w:rsidR="00DC21E3" w:rsidRPr="0066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4F"/>
    <w:rsid w:val="000759D2"/>
    <w:rsid w:val="00186006"/>
    <w:rsid w:val="001B1738"/>
    <w:rsid w:val="00427058"/>
    <w:rsid w:val="006641E7"/>
    <w:rsid w:val="008276FE"/>
    <w:rsid w:val="008C1F4F"/>
    <w:rsid w:val="00B669C7"/>
    <w:rsid w:val="00C35E17"/>
    <w:rsid w:val="00D01648"/>
    <w:rsid w:val="00DC21E3"/>
    <w:rsid w:val="00E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A85"/>
  <w15:chartTrackingRefBased/>
  <w15:docId w15:val="{16B9C69F-3CE3-4900-8AC4-BE154D8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8276FE"/>
  </w:style>
  <w:style w:type="paragraph" w:customStyle="1" w:styleId="c4">
    <w:name w:val="c4"/>
    <w:basedOn w:val="a"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8276FE"/>
  </w:style>
  <w:style w:type="paragraph" w:styleId="a3">
    <w:name w:val="Normal (Web)"/>
    <w:basedOn w:val="a"/>
    <w:uiPriority w:val="99"/>
    <w:unhideWhenUsed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9</cp:revision>
  <dcterms:created xsi:type="dcterms:W3CDTF">2023-02-19T17:27:00Z</dcterms:created>
  <dcterms:modified xsi:type="dcterms:W3CDTF">2023-04-02T14:57:00Z</dcterms:modified>
</cp:coreProperties>
</file>