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D0E" w14:textId="5B1C2335" w:rsidR="00D921BD" w:rsidRPr="00160935" w:rsidRDefault="00FF17C3" w:rsidP="0016093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i/>
          <w:iCs/>
          <w:color w:val="3C3C3C"/>
          <w:sz w:val="28"/>
          <w:szCs w:val="28"/>
          <w:lang w:eastAsia="ru-RU"/>
        </w:rPr>
        <w:t>Музыка Весны</w:t>
      </w:r>
    </w:p>
    <w:p w14:paraId="5771EF08" w14:textId="77777777" w:rsidR="00D921BD" w:rsidRPr="00160935" w:rsidRDefault="00D921BD" w:rsidP="0016093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</w:pPr>
    </w:p>
    <w:p w14:paraId="48EBE3F1" w14:textId="77777777" w:rsidR="00D921BD" w:rsidRPr="00160935" w:rsidRDefault="00D921BD" w:rsidP="0016093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</w:pPr>
    </w:p>
    <w:p w14:paraId="1C946CD2" w14:textId="77777777" w:rsidR="00D921BD" w:rsidRPr="00160935" w:rsidRDefault="00D921BD" w:rsidP="0016093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iCs/>
          <w:color w:val="3C3C3C"/>
          <w:sz w:val="28"/>
          <w:szCs w:val="28"/>
          <w:lang w:eastAsia="ru-RU"/>
        </w:rPr>
        <w:t>Мы сегодня рано встали.</w:t>
      </w:r>
      <w:r w:rsidRPr="00160935">
        <w:rPr>
          <w:rFonts w:ascii="Times New Roman" w:eastAsia="Times New Roman" w:hAnsi="Times New Roman" w:cs="Times New Roman"/>
          <w:b/>
          <w:iCs/>
          <w:color w:val="3C3C3C"/>
          <w:sz w:val="28"/>
          <w:szCs w:val="28"/>
          <w:lang w:eastAsia="ru-RU"/>
        </w:rPr>
        <w:br/>
        <w:t>Нам сегодня не до сна!</w:t>
      </w:r>
      <w:r w:rsidRPr="00160935">
        <w:rPr>
          <w:rFonts w:ascii="Times New Roman" w:eastAsia="Times New Roman" w:hAnsi="Times New Roman" w:cs="Times New Roman"/>
          <w:b/>
          <w:iCs/>
          <w:color w:val="3C3C3C"/>
          <w:sz w:val="28"/>
          <w:szCs w:val="28"/>
          <w:lang w:eastAsia="ru-RU"/>
        </w:rPr>
        <w:br/>
        <w:t>Говорят, скворцы вернулись!</w:t>
      </w:r>
      <w:r w:rsidRPr="00160935">
        <w:rPr>
          <w:rFonts w:ascii="Times New Roman" w:eastAsia="Times New Roman" w:hAnsi="Times New Roman" w:cs="Times New Roman"/>
          <w:b/>
          <w:iCs/>
          <w:color w:val="3C3C3C"/>
          <w:sz w:val="28"/>
          <w:szCs w:val="28"/>
          <w:lang w:eastAsia="ru-RU"/>
        </w:rPr>
        <w:br/>
        <w:t>Говорят, пришла весна!</w:t>
      </w:r>
    </w:p>
    <w:p w14:paraId="051F66B8" w14:textId="34DD50AD" w:rsidR="00D921BD" w:rsidRDefault="00D921BD" w:rsidP="0016093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color w:val="8A8A8A"/>
          <w:sz w:val="28"/>
          <w:szCs w:val="28"/>
          <w:lang w:eastAsia="ru-RU"/>
        </w:rPr>
        <w:t xml:space="preserve">                                      </w:t>
      </w:r>
      <w:r w:rsidR="00160935" w:rsidRPr="00160935">
        <w:rPr>
          <w:rFonts w:ascii="Times New Roman" w:eastAsia="Times New Roman" w:hAnsi="Times New Roman" w:cs="Times New Roman"/>
          <w:b/>
          <w:color w:val="8A8A8A"/>
          <w:sz w:val="28"/>
          <w:szCs w:val="28"/>
          <w:lang w:eastAsia="ru-RU"/>
        </w:rPr>
        <w:t xml:space="preserve">                                   (</w:t>
      </w:r>
      <w:r w:rsidRPr="001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Гайда Лагздынь</w:t>
      </w:r>
      <w:r w:rsidR="00160935" w:rsidRPr="001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6CD74A" w14:textId="77777777" w:rsidR="00C204B6" w:rsidRPr="00160935" w:rsidRDefault="00C204B6" w:rsidP="0016093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B45DB0" w14:textId="77777777" w:rsidR="00D921BD" w:rsidRPr="00160935" w:rsidRDefault="00D921BD" w:rsidP="0016093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</w:t>
      </w:r>
      <w:r w:rsidRPr="00160935">
        <w:rPr>
          <w:rFonts w:ascii="Times New Roman" w:eastAsia="Times New Roman" w:hAnsi="Times New Roman" w:cs="Times New Roman"/>
          <w:iCs/>
          <w:color w:val="3C3C3C"/>
          <w:sz w:val="28"/>
          <w:szCs w:val="28"/>
          <w:lang w:eastAsia="ru-RU"/>
        </w:rPr>
        <w:t>есна вдохновляла многих талантливых людей. Поэты воспевали ее красоту словами, художники пытались запечатлеть буйство ее красок с помощью кисти, а передать ее нежное звучание не раз пробовали музыканты.  В классических произведениях тема весны встречается очень часто. В них можно услышать весеннюю капель, журчание ручейка, пение птиц.</w:t>
      </w:r>
    </w:p>
    <w:p w14:paraId="427AEF4C" w14:textId="77777777" w:rsidR="00D921BD" w:rsidRPr="00160935" w:rsidRDefault="00D921BD" w:rsidP="00160935">
      <w:pPr>
        <w:spacing w:before="600" w:after="300"/>
        <w:jc w:val="both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Петр Чайковский, «Времена года. Весна»</w:t>
      </w:r>
    </w:p>
    <w:p w14:paraId="013AFF98" w14:textId="77777777" w:rsidR="00D921BD" w:rsidRPr="00160935" w:rsidRDefault="00E340DF" w:rsidP="00C204B6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Композитор  раскрывает  весну </w:t>
      </w:r>
      <w:r w:rsidR="00D921BD"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 трех из двенадцати картин фортепианного цикла «Времена года».</w:t>
      </w:r>
    </w:p>
    <w:p w14:paraId="4F6C1A8C" w14:textId="77777777" w:rsidR="00D921BD" w:rsidRPr="00160935" w:rsidRDefault="00D921BD" w:rsidP="00C204B6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П.И Чайковский посвятил отдельную тему каждому месяцу.</w:t>
      </w:r>
    </w:p>
    <w:p w14:paraId="01434CC6" w14:textId="77777777" w:rsidR="00D921BD" w:rsidRPr="00160935" w:rsidRDefault="00D921BD" w:rsidP="00C204B6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Весенние месяцы были представлены картинами «Март. Песня жаворонка», «Апрель. Подснежник» и «Май. Белые ночи».</w:t>
      </w:r>
    </w:p>
    <w:p w14:paraId="0DE4F3B1" w14:textId="77777777" w:rsidR="00D921BD" w:rsidRPr="00160935" w:rsidRDefault="00D921BD" w:rsidP="00C204B6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Весна Чайковского получилась лиричной и одновременно яркой по звучанию.</w:t>
      </w:r>
    </w:p>
    <w:p w14:paraId="2DDF8CAC" w14:textId="77777777" w:rsidR="00C204B6" w:rsidRDefault="00C204B6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color w:val="000000"/>
          <w:sz w:val="28"/>
          <w:szCs w:val="28"/>
        </w:rPr>
      </w:pPr>
    </w:p>
    <w:p w14:paraId="236583C7" w14:textId="0B1B357C" w:rsidR="00D921BD" w:rsidRPr="00160935" w:rsidRDefault="00D921BD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color w:val="000000"/>
          <w:sz w:val="28"/>
          <w:szCs w:val="28"/>
        </w:rPr>
      </w:pPr>
      <w:r w:rsidRPr="00160935">
        <w:rPr>
          <w:rStyle w:val="a5"/>
          <w:color w:val="000000"/>
          <w:sz w:val="28"/>
          <w:szCs w:val="28"/>
        </w:rPr>
        <w:t>"Песня жаворонка". Март</w:t>
      </w:r>
    </w:p>
    <w:p w14:paraId="62D34724" w14:textId="77777777" w:rsidR="00160935" w:rsidRPr="00160935" w:rsidRDefault="00160935" w:rsidP="0016093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87D2A4C" w14:textId="4F3C9956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"Поле зыблется цветами,</w:t>
      </w:r>
    </w:p>
    <w:p w14:paraId="44CC5BE5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В небе льются света волны.</w:t>
      </w:r>
    </w:p>
    <w:p w14:paraId="6EEE3DD0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Вешних жаворонков пенья</w:t>
      </w:r>
    </w:p>
    <w:p w14:paraId="7786A5DA" w14:textId="5245F0F8" w:rsidR="00160935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Голубые бездны полны"</w:t>
      </w:r>
    </w:p>
    <w:p w14:paraId="049278DA" w14:textId="4F8BEE93" w:rsidR="00D921BD" w:rsidRDefault="00160935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                                                                         (</w:t>
      </w:r>
      <w:r w:rsidR="00D921BD" w:rsidRPr="00160935">
        <w:rPr>
          <w:color w:val="000000"/>
          <w:sz w:val="28"/>
          <w:szCs w:val="28"/>
        </w:rPr>
        <w:t>А.Н.Майко</w:t>
      </w:r>
      <w:r w:rsidRPr="00160935">
        <w:rPr>
          <w:color w:val="000000"/>
          <w:sz w:val="28"/>
          <w:szCs w:val="28"/>
        </w:rPr>
        <w:t>)</w:t>
      </w:r>
    </w:p>
    <w:p w14:paraId="464C5C30" w14:textId="77777777" w:rsidR="00C204B6" w:rsidRPr="00160935" w:rsidRDefault="00C204B6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6E915E2F" w14:textId="77777777" w:rsidR="00160935" w:rsidRPr="00160935" w:rsidRDefault="00D921BD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Первая пьеса из весеннего цикла посвящена марту, когда из-под снега пробиваются нежные и хрупкие цветы, возвращаются из теплых краев птицы, а на проталинах в лесу щебечет жаворонок, согревшийся под ласковыми лучами солнца. Пение жаворонка символизирует весну, поэтому лиричная и неторопливая мелодия напоминает перекличку птиц, свободный полет над родными просторами и создает легкое, немного грустное и мечтательное настроение. Легкие трели постепенно стихают, в лесу наступает ночь, и всё замирает в ожидании следующего дня. </w:t>
      </w:r>
    </w:p>
    <w:p w14:paraId="3366D47E" w14:textId="77777777" w:rsidR="00C204B6" w:rsidRDefault="00C204B6" w:rsidP="00C204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</w:rPr>
      </w:pPr>
    </w:p>
    <w:p w14:paraId="28B28295" w14:textId="742465EB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rStyle w:val="a5"/>
          <w:color w:val="000000"/>
          <w:sz w:val="28"/>
          <w:szCs w:val="28"/>
        </w:rPr>
        <w:t>"Подснежник". Апрель</w:t>
      </w:r>
    </w:p>
    <w:p w14:paraId="1F971F57" w14:textId="77777777" w:rsidR="00C204B6" w:rsidRDefault="00C204B6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348686A" w14:textId="7A796EA8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"Голубенький чистый</w:t>
      </w:r>
    </w:p>
    <w:p w14:paraId="6BDAA5FD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Подснежник: цветок,</w:t>
      </w:r>
    </w:p>
    <w:p w14:paraId="3E1EC1F0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А подле сквозистый</w:t>
      </w:r>
    </w:p>
    <w:p w14:paraId="3D02E4BC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Последний снежок.</w:t>
      </w:r>
    </w:p>
    <w:p w14:paraId="330DE441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Последние слезы</w:t>
      </w:r>
    </w:p>
    <w:p w14:paraId="36FA50EE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О горе былом</w:t>
      </w:r>
    </w:p>
    <w:p w14:paraId="3BFF8098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И первые грезы</w:t>
      </w:r>
    </w:p>
    <w:p w14:paraId="53F521A8" w14:textId="6E2FA51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 xml:space="preserve">О </w:t>
      </w:r>
      <w:r w:rsidR="00C204B6" w:rsidRPr="00160935">
        <w:rPr>
          <w:b/>
          <w:bCs/>
          <w:color w:val="000000"/>
          <w:sz w:val="28"/>
          <w:szCs w:val="28"/>
        </w:rPr>
        <w:t>счастье</w:t>
      </w:r>
      <w:r w:rsidRPr="00160935">
        <w:rPr>
          <w:b/>
          <w:bCs/>
          <w:color w:val="000000"/>
          <w:sz w:val="28"/>
          <w:szCs w:val="28"/>
        </w:rPr>
        <w:t xml:space="preserve"> ином."</w:t>
      </w:r>
    </w:p>
    <w:p w14:paraId="7E190D15" w14:textId="039A0D46" w:rsidR="00D921BD" w:rsidRDefault="00160935" w:rsidP="0016093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                      (</w:t>
      </w:r>
      <w:r w:rsidR="00D921BD" w:rsidRPr="00160935">
        <w:rPr>
          <w:color w:val="000000"/>
          <w:sz w:val="28"/>
          <w:szCs w:val="28"/>
        </w:rPr>
        <w:t>А.Н.Майков</w:t>
      </w:r>
      <w:r w:rsidRPr="00160935">
        <w:rPr>
          <w:color w:val="000000"/>
          <w:sz w:val="28"/>
          <w:szCs w:val="28"/>
        </w:rPr>
        <w:t>)</w:t>
      </w:r>
    </w:p>
    <w:p w14:paraId="47FBE08A" w14:textId="77777777" w:rsidR="00C204B6" w:rsidRPr="00160935" w:rsidRDefault="00C204B6" w:rsidP="0016093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2217E3C7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>Как только с полей и лесных полян сходит снег, а на полянах начинает пробиваться из-под старых листьев и хвои зеленая трава, появляются подснежники. Природа пробуждается, отправляя к свету своих первых посланников. Как и цветок подснежник, месяц апрель очень</w:t>
      </w:r>
      <w:r w:rsidR="00E340DF" w:rsidRPr="00160935">
        <w:rPr>
          <w:color w:val="000000"/>
          <w:sz w:val="28"/>
          <w:szCs w:val="28"/>
        </w:rPr>
        <w:t xml:space="preserve"> напоминает</w:t>
      </w:r>
      <w:r w:rsidRPr="00160935">
        <w:rPr>
          <w:color w:val="000000"/>
          <w:sz w:val="28"/>
          <w:szCs w:val="28"/>
        </w:rPr>
        <w:t xml:space="preserve"> о том, что весна окончательно вступила в свои права.  В начале первого раздела пьеса более воздушная, к середине игра становится более эмоциональной и спускается до нижних октав, а затем снова возвращается к легкому и чувственному вальсу. </w:t>
      </w:r>
    </w:p>
    <w:p w14:paraId="1E4EB478" w14:textId="77777777" w:rsidR="00C204B6" w:rsidRDefault="00C204B6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color w:val="000000"/>
          <w:sz w:val="28"/>
          <w:szCs w:val="28"/>
        </w:rPr>
      </w:pPr>
    </w:p>
    <w:p w14:paraId="098A1A98" w14:textId="0AF2C3D0" w:rsidR="00D921BD" w:rsidRPr="00160935" w:rsidRDefault="00D921BD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rStyle w:val="a5"/>
          <w:color w:val="000000"/>
          <w:sz w:val="28"/>
          <w:szCs w:val="28"/>
        </w:rPr>
        <w:t>"Белые ночи ". Май</w:t>
      </w:r>
    </w:p>
    <w:p w14:paraId="0A05C7B3" w14:textId="77777777" w:rsidR="00C204B6" w:rsidRDefault="00C204B6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22AEFC5" w14:textId="24E1EB1F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"Какая ночь! На всем какая нега!</w:t>
      </w:r>
    </w:p>
    <w:p w14:paraId="143D1509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Благодарю, родной полночный край!</w:t>
      </w:r>
    </w:p>
    <w:p w14:paraId="065CC427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Из царства льдов, из царства вьюг и снега</w:t>
      </w:r>
    </w:p>
    <w:p w14:paraId="2FDDC364" w14:textId="77777777" w:rsidR="00D921BD" w:rsidRPr="00160935" w:rsidRDefault="00D921BD" w:rsidP="00C204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60935">
        <w:rPr>
          <w:b/>
          <w:bCs/>
          <w:color w:val="000000"/>
          <w:sz w:val="28"/>
          <w:szCs w:val="28"/>
        </w:rPr>
        <w:t>Как свеж и чист твой вылетает май!"</w:t>
      </w:r>
    </w:p>
    <w:p w14:paraId="699DA825" w14:textId="1ACAE3CA" w:rsidR="00D921BD" w:rsidRDefault="00160935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                                                                                       (</w:t>
      </w:r>
      <w:r w:rsidR="00D921BD" w:rsidRPr="00160935">
        <w:rPr>
          <w:color w:val="000000"/>
          <w:sz w:val="28"/>
          <w:szCs w:val="28"/>
        </w:rPr>
        <w:t>А.А.Фет</w:t>
      </w:r>
      <w:r w:rsidRPr="00160935">
        <w:rPr>
          <w:color w:val="000000"/>
          <w:sz w:val="28"/>
          <w:szCs w:val="28"/>
        </w:rPr>
        <w:t>)</w:t>
      </w:r>
    </w:p>
    <w:p w14:paraId="749173FA" w14:textId="77777777" w:rsidR="00C204B6" w:rsidRPr="00160935" w:rsidRDefault="00C204B6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604884F5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Петр Чайковский много лет прожил в Петербурге, поэтому одну из своих пьес он посвятил знаменитым «белым ночам», начинающимся в конце мая. Свежесть ночи, когда на улице светло, почти как днем, томная нега последних дней весны, за которыми наступает жара, теплое солнце – всё это отражено в переливчатой и льющейся музыке фортепьяно, полной противоречий. </w:t>
      </w:r>
    </w:p>
    <w:p w14:paraId="59218BF6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П.И. Чайковский «Песня Жаворонка» из  (Детского альбома)</w:t>
      </w:r>
    </w:p>
    <w:p w14:paraId="770337DA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Жаворонок - полевая птица, которую в России чтут как весеннюю певчую птичку. Ее пение традиционно связывается с приходом весны, пробуждением от зимней спячки все</w:t>
      </w:r>
      <w:r w:rsidR="00A0515B"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й природы, началом новой жизни, в</w:t>
      </w: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едь жаворонки прилетают к нам в марте.</w:t>
      </w:r>
    </w:p>
    <w:p w14:paraId="51829E14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С прилетом жаворонков связан старинный славянский праздник Жаворонки, который на Руси праздновали 9 марта (22 марта по новому стилю) – в день весеннего равноденствия. Считалось, что в этот день возвращаются на родину жаворонки, а за ними летят и другие перелетные птицы.</w:t>
      </w:r>
    </w:p>
    <w:p w14:paraId="1AF75716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По прилету жаворонков определяли, когда можно пахать и начинать прочие весенние работы. Раз жаворонок прилетел, значит, весна пришла.</w:t>
      </w:r>
    </w:p>
    <w:p w14:paraId="1DD49719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Жаворонки обычно пекли «жаворонков», в большинстве случаев с распростертыми крылышками, как бы летящих, и с хохолками. Птичек раздавали детям, и </w:t>
      </w:r>
      <w:r w:rsidR="00E340DF"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 с криком и звонким смехом бежали закликать жаворонков, а с ними и весну.</w:t>
      </w:r>
    </w:p>
    <w:p w14:paraId="7FB56515" w14:textId="77777777" w:rsidR="00D921BD" w:rsidRPr="00160935" w:rsidRDefault="00E340DF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Песня жаворонка</w:t>
      </w:r>
      <w:r w:rsidR="0026070F"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окрашена прозрачными, воздушными интонациями – это щебет маленьких птиц, прилетевших с юга. Лиричная, напевная мелодия, ощущение лёгкости</w:t>
      </w:r>
      <w:r w:rsidR="00A0515B"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полёта. </w:t>
      </w:r>
    </w:p>
    <w:p w14:paraId="6CF3D003" w14:textId="77777777" w:rsidR="00D921BD" w:rsidRPr="00160935" w:rsidRDefault="00D921BD" w:rsidP="007A735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«Жаворонки, прилетите,</w:t>
      </w:r>
    </w:p>
    <w:p w14:paraId="607FE6D1" w14:textId="77777777" w:rsidR="00D921BD" w:rsidRPr="00160935" w:rsidRDefault="00D921BD" w:rsidP="007A735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Студену зиму унесите,</w:t>
      </w:r>
    </w:p>
    <w:p w14:paraId="25C6D723" w14:textId="77777777" w:rsidR="00D921BD" w:rsidRPr="00160935" w:rsidRDefault="00D921BD" w:rsidP="007A735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Теплу весну принесите:</w:t>
      </w:r>
    </w:p>
    <w:p w14:paraId="5838332E" w14:textId="77777777" w:rsidR="00D921BD" w:rsidRPr="00160935" w:rsidRDefault="00D921BD" w:rsidP="007A735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Зима нам надоела,</w:t>
      </w:r>
    </w:p>
    <w:p w14:paraId="7F1040E7" w14:textId="77777777" w:rsidR="00D921BD" w:rsidRPr="00160935" w:rsidRDefault="00D921BD" w:rsidP="007A735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Весь хлеб у нас поела!»</w:t>
      </w:r>
    </w:p>
    <w:p w14:paraId="2D96CBEA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Песня жаворонка негромкая и приятная. Полет жаворонка своеобразен: птица сначала поднимается вверх, а затем падает вниз, соответственно меняется и песня.</w:t>
      </w:r>
    </w:p>
    <w:p w14:paraId="0D199C5D" w14:textId="77777777" w:rsidR="00D921BD" w:rsidRPr="00160935" w:rsidRDefault="00D921BD" w:rsidP="00160935">
      <w:pPr>
        <w:spacing w:before="300"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Петр Ильич Чайковский очень любил пение жаворонков, заслушивался весной их трелями. Эти трели он изобразил в своей музыке.</w:t>
      </w:r>
    </w:p>
    <w:p w14:paraId="2A9052C9" w14:textId="77777777" w:rsidR="00D921BD" w:rsidRPr="00160935" w:rsidRDefault="00D921BD" w:rsidP="00160935">
      <w:pPr>
        <w:spacing w:before="300" w:after="300"/>
        <w:jc w:val="both"/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</w:pPr>
      <w:r w:rsidRPr="00160935"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  <w:t>"Жаворонок"   лирический  романс  М.И. Глинки</w:t>
      </w:r>
    </w:p>
    <w:p w14:paraId="7DC4A8EE" w14:textId="77777777" w:rsidR="00D921BD" w:rsidRPr="00160935" w:rsidRDefault="00D921BD" w:rsidP="00160935">
      <w:pPr>
        <w:spacing w:before="300" w:after="300"/>
        <w:jc w:val="both"/>
        <w:rPr>
          <w:rFonts w:ascii="Times New Roman" w:hAnsi="Times New Roman" w:cs="Times New Roman"/>
          <w:color w:val="151414"/>
          <w:sz w:val="28"/>
          <w:szCs w:val="28"/>
          <w:shd w:val="clear" w:color="auto" w:fill="F2F2F2"/>
        </w:rPr>
      </w:pPr>
      <w:r w:rsidRPr="00160935">
        <w:rPr>
          <w:rFonts w:ascii="Times New Roman" w:hAnsi="Times New Roman" w:cs="Times New Roman"/>
          <w:color w:val="151414"/>
          <w:sz w:val="28"/>
          <w:szCs w:val="28"/>
          <w:shd w:val="clear" w:color="auto" w:fill="F2F2F2"/>
        </w:rPr>
        <w:t>Жаворонок- задушевная, задумчивая песня  (романс) с льющейся плавной мелодией естественной и простой , окрашенной светлой печалью.</w:t>
      </w:r>
    </w:p>
    <w:p w14:paraId="7C91B056" w14:textId="10DF9050" w:rsidR="00D921BD" w:rsidRPr="00160935" w:rsidRDefault="00D921BD" w:rsidP="00160935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  <w:r w:rsidRPr="00160935">
        <w:rPr>
          <w:b/>
          <w:color w:val="333333"/>
          <w:sz w:val="28"/>
          <w:szCs w:val="28"/>
        </w:rPr>
        <w:t>Ант</w:t>
      </w:r>
      <w:r w:rsidR="007A7355">
        <w:rPr>
          <w:b/>
          <w:color w:val="333333"/>
          <w:sz w:val="28"/>
          <w:szCs w:val="28"/>
        </w:rPr>
        <w:t xml:space="preserve">онио </w:t>
      </w:r>
      <w:r w:rsidRPr="00160935">
        <w:rPr>
          <w:b/>
          <w:color w:val="333333"/>
          <w:sz w:val="28"/>
          <w:szCs w:val="28"/>
        </w:rPr>
        <w:t>Вивальди  «Времена года» Весна</w:t>
      </w:r>
    </w:p>
    <w:p w14:paraId="7C26D96F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160935">
        <w:rPr>
          <w:color w:val="333333"/>
          <w:sz w:val="28"/>
          <w:szCs w:val="28"/>
        </w:rPr>
        <w:t>В первой части знаменитого цикла концертов Вивальди «Времена года» Весна при помощи музыки знаменитый композитор выразил всю мощь весны, сопровождая три произведения стихотворным сонетом, красочно описывающим явления природы.</w:t>
      </w:r>
    </w:p>
    <w:p w14:paraId="797083D0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160935">
        <w:rPr>
          <w:color w:val="333333"/>
          <w:sz w:val="28"/>
          <w:szCs w:val="28"/>
        </w:rPr>
        <w:t>Сопровождающий прекрасную музыку сонет, Вивальди также разделил на три части: в первой выступает природа, освобождаясь от зимнего плена, во второй мирным сном спит пастушок, а в третьей – пастух пляшет с нимфами под покровом Весны.</w:t>
      </w:r>
    </w:p>
    <w:p w14:paraId="6C7DB294" w14:textId="4C6E1205" w:rsidR="00D921BD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160935">
        <w:rPr>
          <w:rStyle w:val="a5"/>
          <w:color w:val="333333"/>
          <w:sz w:val="28"/>
          <w:szCs w:val="28"/>
          <w:bdr w:val="none" w:sz="0" w:space="0" w:color="auto" w:frame="1"/>
        </w:rPr>
        <w:t>Сонет:</w:t>
      </w:r>
    </w:p>
    <w:p w14:paraId="35B62D06" w14:textId="77777777" w:rsidR="00C204B6" w:rsidRPr="00160935" w:rsidRDefault="00C204B6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14:paraId="2D38C6E3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Весна грядёт! И радостною песней</w:t>
      </w:r>
    </w:p>
    <w:p w14:paraId="7632B453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Полна природа. Солнце и тепло,</w:t>
      </w:r>
    </w:p>
    <w:p w14:paraId="123CC765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Журчат ручьи. И праздничные вести</w:t>
      </w:r>
    </w:p>
    <w:p w14:paraId="40BA2F41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Зефир разносит, точно волшебство.</w:t>
      </w:r>
    </w:p>
    <w:p w14:paraId="41B3A7FB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Вдруг набегают бархатные тучи,</w:t>
      </w:r>
    </w:p>
    <w:p w14:paraId="24401A15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Как благовест звучит небесный гром.</w:t>
      </w:r>
    </w:p>
    <w:p w14:paraId="4A355F8F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Но быстро иссякает вихрь могучий,</w:t>
      </w:r>
    </w:p>
    <w:p w14:paraId="7C9FD92C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И щебет вновь плывет в пространстве голубом.</w:t>
      </w:r>
    </w:p>
    <w:p w14:paraId="1B5B603A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Цветов дыханье, шелест трав,</w:t>
      </w:r>
    </w:p>
    <w:p w14:paraId="1B8752A3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Полна природа грёз.</w:t>
      </w:r>
    </w:p>
    <w:p w14:paraId="3179E838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Спит пастушок, за день устав,</w:t>
      </w:r>
    </w:p>
    <w:p w14:paraId="2CCE7E3E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И тявкает чуть слышно пёс.</w:t>
      </w:r>
    </w:p>
    <w:p w14:paraId="08CDD875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Пастушеской волынки звук</w:t>
      </w:r>
    </w:p>
    <w:p w14:paraId="5BF5C25D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Разносится гудящий над лугами,</w:t>
      </w:r>
    </w:p>
    <w:p w14:paraId="7E2E5D05" w14:textId="77777777" w:rsidR="00D921BD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И нимф танцующих волшебный круг</w:t>
      </w:r>
    </w:p>
    <w:p w14:paraId="53B396F4" w14:textId="77777777" w:rsidR="00C74828" w:rsidRPr="00160935" w:rsidRDefault="00D921BD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i w:val="0"/>
          <w:color w:val="333333"/>
          <w:sz w:val="28"/>
          <w:szCs w:val="28"/>
          <w:bdr w:val="none" w:sz="0" w:space="0" w:color="auto" w:frame="1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Весны расцвечен дивными лучами.</w:t>
      </w:r>
    </w:p>
    <w:p w14:paraId="2BB2FE83" w14:textId="77777777" w:rsidR="00A0515B" w:rsidRPr="00160935" w:rsidRDefault="00A0515B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i w:val="0"/>
          <w:color w:val="333333"/>
          <w:sz w:val="28"/>
          <w:szCs w:val="28"/>
          <w:bdr w:val="none" w:sz="0" w:space="0" w:color="auto" w:frame="1"/>
        </w:rPr>
      </w:pPr>
    </w:p>
    <w:p w14:paraId="0CDAA256" w14:textId="28EA058A" w:rsidR="003935F5" w:rsidRDefault="00A0515B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</w:pPr>
      <w:r w:rsidRPr="00160935"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  <w:t>А. Пьяццолла «</w:t>
      </w:r>
      <w:r w:rsidR="003935F5" w:rsidRPr="00160935"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  <w:t>Времена года в Боэнос-Айре</w:t>
      </w:r>
      <w:r w:rsidRPr="00160935"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  <w:t xml:space="preserve">се» </w:t>
      </w:r>
      <w:r w:rsidR="003935F5" w:rsidRPr="00160935"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  <w:t>Весна</w:t>
      </w:r>
    </w:p>
    <w:p w14:paraId="34E3481D" w14:textId="77777777" w:rsidR="00C204B6" w:rsidRPr="00160935" w:rsidRDefault="00C204B6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</w:pPr>
    </w:p>
    <w:p w14:paraId="3A92804E" w14:textId="77777777" w:rsidR="003935F5" w:rsidRPr="00160935" w:rsidRDefault="003935F5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</w:pP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Страстное танго, олицетворяющее всю краску и колорит весны в Аргентине. В музыке </w:t>
      </w:r>
      <w:r w:rsidR="00FF17C3"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 xml:space="preserve">слышно, как неистово </w:t>
      </w:r>
      <w:r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и впечатляюще, подобно самому городу</w:t>
      </w:r>
      <w:r w:rsidR="00FF17C3" w:rsidRPr="00160935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>, природа начинает новую жизнь.</w:t>
      </w:r>
    </w:p>
    <w:p w14:paraId="2150F99E" w14:textId="7A7F7ABA" w:rsidR="003935F5" w:rsidRDefault="003935F5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</w:p>
    <w:p w14:paraId="079426FD" w14:textId="59A85D4C" w:rsidR="007A7355" w:rsidRDefault="007A7355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33333"/>
          <w:sz w:val="28"/>
          <w:szCs w:val="28"/>
        </w:rPr>
      </w:pPr>
    </w:p>
    <w:p w14:paraId="2B101EF4" w14:textId="188AABF4" w:rsidR="007A7355" w:rsidRDefault="007A7355" w:rsidP="007A735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160935">
        <w:rPr>
          <w:color w:val="000000"/>
          <w:sz w:val="28"/>
          <w:szCs w:val="28"/>
        </w:rPr>
        <w:t xml:space="preserve">Прослушать </w:t>
      </w:r>
      <w:r>
        <w:rPr>
          <w:color w:val="000000"/>
          <w:sz w:val="28"/>
          <w:szCs w:val="28"/>
        </w:rPr>
        <w:t xml:space="preserve">композиции </w:t>
      </w:r>
      <w:r w:rsidRPr="00160935">
        <w:rPr>
          <w:color w:val="000000"/>
          <w:sz w:val="28"/>
          <w:szCs w:val="28"/>
        </w:rPr>
        <w:t>можно по ссылк</w:t>
      </w:r>
      <w:r>
        <w:rPr>
          <w:color w:val="000000"/>
          <w:sz w:val="28"/>
          <w:szCs w:val="28"/>
        </w:rPr>
        <w:t>ам</w:t>
      </w:r>
      <w:r w:rsidRPr="00160935">
        <w:rPr>
          <w:color w:val="000000"/>
          <w:sz w:val="28"/>
          <w:szCs w:val="28"/>
        </w:rPr>
        <w:t>:</w:t>
      </w:r>
    </w:p>
    <w:p w14:paraId="34FC66EF" w14:textId="77777777" w:rsidR="007A7355" w:rsidRDefault="007A7355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8BC0013" w14:textId="2D3B054F" w:rsidR="007A7355" w:rsidRPr="00160935" w:rsidRDefault="007A7355" w:rsidP="007A735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60935">
        <w:rPr>
          <w:b/>
          <w:bCs/>
          <w:color w:val="3C3C3C"/>
          <w:sz w:val="28"/>
          <w:szCs w:val="28"/>
        </w:rPr>
        <w:t>Петр Чайковский, «Времена года. Весна»</w:t>
      </w:r>
      <w:r w:rsidRPr="007A7355">
        <w:rPr>
          <w:color w:val="000000"/>
          <w:sz w:val="28"/>
          <w:szCs w:val="28"/>
        </w:rPr>
        <w:t xml:space="preserve"> </w:t>
      </w:r>
      <w:hyperlink r:id="rId4" w:history="1">
        <w:r w:rsidRPr="00160935">
          <w:rPr>
            <w:rStyle w:val="a6"/>
            <w:sz w:val="28"/>
            <w:szCs w:val="28"/>
          </w:rPr>
          <w:t>https://yandex.ru/video/preview/18114805218178861816</w:t>
        </w:r>
      </w:hyperlink>
    </w:p>
    <w:p w14:paraId="69B2514F" w14:textId="77F5E946" w:rsidR="007A7355" w:rsidRPr="00160935" w:rsidRDefault="007A7355" w:rsidP="007A7355">
      <w:pPr>
        <w:spacing w:before="300" w:after="300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16093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П.И. Чайковский «Песня Жаворонка» из  (Детского альбома)</w:t>
      </w:r>
      <w:r w:rsidRPr="007A7355">
        <w:t xml:space="preserve"> </w:t>
      </w:r>
      <w:hyperlink r:id="rId5" w:history="1">
        <w:r w:rsidRPr="00EE5906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https://yandex.ru/video/preview/17297244700095315072</w:t>
        </w:r>
      </w:hyperlink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</w:p>
    <w:p w14:paraId="5B8BAB78" w14:textId="61056FCB" w:rsidR="007A7355" w:rsidRPr="00160935" w:rsidRDefault="007A7355" w:rsidP="007A7355">
      <w:pPr>
        <w:spacing w:before="300" w:after="300"/>
        <w:jc w:val="both"/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</w:pPr>
      <w:r w:rsidRPr="00160935"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  <w:t>"Жаворонок"   лирический  романс  М.И. Глинки</w:t>
      </w:r>
      <w:r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  <w:t xml:space="preserve"> </w:t>
      </w:r>
      <w:hyperlink r:id="rId6" w:history="1">
        <w:r w:rsidRPr="00EE590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2F2F2"/>
          </w:rPr>
          <w:t>https://www.youtube.com/watch?v=yLlKQNTPASg</w:t>
        </w:r>
      </w:hyperlink>
      <w:r>
        <w:rPr>
          <w:rFonts w:ascii="Times New Roman" w:hAnsi="Times New Roman" w:cs="Times New Roman"/>
          <w:b/>
          <w:color w:val="151414"/>
          <w:sz w:val="28"/>
          <w:szCs w:val="28"/>
          <w:shd w:val="clear" w:color="auto" w:fill="F2F2F2"/>
        </w:rPr>
        <w:t xml:space="preserve"> </w:t>
      </w:r>
    </w:p>
    <w:p w14:paraId="7D29EEB8" w14:textId="71B7BEB9" w:rsidR="007A7355" w:rsidRPr="007A7355" w:rsidRDefault="007A7355" w:rsidP="007A73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  <w:r w:rsidRPr="00160935">
        <w:rPr>
          <w:b/>
          <w:color w:val="333333"/>
          <w:sz w:val="28"/>
          <w:szCs w:val="28"/>
        </w:rPr>
        <w:t>Ант</w:t>
      </w:r>
      <w:r>
        <w:rPr>
          <w:b/>
          <w:color w:val="333333"/>
          <w:sz w:val="28"/>
          <w:szCs w:val="28"/>
        </w:rPr>
        <w:t xml:space="preserve">онио </w:t>
      </w:r>
      <w:r w:rsidRPr="00160935">
        <w:rPr>
          <w:b/>
          <w:color w:val="333333"/>
          <w:sz w:val="28"/>
          <w:szCs w:val="28"/>
        </w:rPr>
        <w:t>Вивальди  «Времена года» Весна</w:t>
      </w:r>
    </w:p>
    <w:p w14:paraId="1AE18BFD" w14:textId="0054F50F" w:rsidR="007A7355" w:rsidRDefault="000A57C0" w:rsidP="007A73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color w:val="333333"/>
          <w:sz w:val="28"/>
          <w:szCs w:val="28"/>
        </w:rPr>
      </w:pPr>
      <w:hyperlink r:id="rId7" w:history="1">
        <w:r w:rsidR="007A7355" w:rsidRPr="00EE5906">
          <w:rPr>
            <w:rStyle w:val="a6"/>
            <w:iCs/>
            <w:sz w:val="28"/>
            <w:szCs w:val="28"/>
          </w:rPr>
          <w:t>https://yandex.ru/video/preview/7012764428156568722</w:t>
        </w:r>
      </w:hyperlink>
      <w:r w:rsidR="007A7355">
        <w:rPr>
          <w:iCs/>
          <w:color w:val="333333"/>
          <w:sz w:val="28"/>
          <w:szCs w:val="28"/>
        </w:rPr>
        <w:t xml:space="preserve"> </w:t>
      </w:r>
    </w:p>
    <w:p w14:paraId="5649E743" w14:textId="6C39D2A0" w:rsidR="007A7355" w:rsidRDefault="007A7355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color w:val="333333"/>
          <w:sz w:val="28"/>
          <w:szCs w:val="28"/>
        </w:rPr>
      </w:pPr>
    </w:p>
    <w:p w14:paraId="494E1C21" w14:textId="77777777" w:rsidR="007A7355" w:rsidRPr="00160935" w:rsidRDefault="007A7355" w:rsidP="007A73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</w:pPr>
      <w:r w:rsidRPr="00160935">
        <w:rPr>
          <w:rStyle w:val="a4"/>
          <w:b/>
          <w:i w:val="0"/>
          <w:color w:val="333333"/>
          <w:sz w:val="28"/>
          <w:szCs w:val="28"/>
          <w:bdr w:val="none" w:sz="0" w:space="0" w:color="auto" w:frame="1"/>
        </w:rPr>
        <w:t>А. Пьяццолла «Времена года в Боэнос-Айресе» Весна</w:t>
      </w:r>
    </w:p>
    <w:p w14:paraId="015231D3" w14:textId="35CEC734" w:rsidR="007A7355" w:rsidRPr="007A7355" w:rsidRDefault="000A57C0" w:rsidP="00160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color w:val="333333"/>
          <w:sz w:val="28"/>
          <w:szCs w:val="28"/>
        </w:rPr>
      </w:pPr>
      <w:hyperlink r:id="rId8" w:history="1">
        <w:r w:rsidR="007A7355" w:rsidRPr="00EE5906">
          <w:rPr>
            <w:rStyle w:val="a6"/>
            <w:iCs/>
            <w:sz w:val="28"/>
            <w:szCs w:val="28"/>
          </w:rPr>
          <w:t>https://yandex.ru/video/preview/9708430267899886771</w:t>
        </w:r>
      </w:hyperlink>
      <w:r w:rsidR="007A7355">
        <w:rPr>
          <w:iCs/>
          <w:color w:val="333333"/>
          <w:sz w:val="28"/>
          <w:szCs w:val="28"/>
        </w:rPr>
        <w:t xml:space="preserve"> </w:t>
      </w:r>
    </w:p>
    <w:sectPr w:rsidR="007A7355" w:rsidRPr="007A7355" w:rsidSect="00C7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D"/>
    <w:rsid w:val="000A57C0"/>
    <w:rsid w:val="00160935"/>
    <w:rsid w:val="0026070F"/>
    <w:rsid w:val="003935F5"/>
    <w:rsid w:val="00576D72"/>
    <w:rsid w:val="007A7355"/>
    <w:rsid w:val="00A0515B"/>
    <w:rsid w:val="00AB517B"/>
    <w:rsid w:val="00C059B5"/>
    <w:rsid w:val="00C204B6"/>
    <w:rsid w:val="00C74828"/>
    <w:rsid w:val="00D921BD"/>
    <w:rsid w:val="00E340DF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595F"/>
  <w15:docId w15:val="{206C6315-FAF4-4D60-BCB5-513775BE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21BD"/>
    <w:rPr>
      <w:i/>
      <w:iCs/>
    </w:rPr>
  </w:style>
  <w:style w:type="character" w:styleId="a5">
    <w:name w:val="Strong"/>
    <w:basedOn w:val="a0"/>
    <w:uiPriority w:val="22"/>
    <w:qFormat/>
    <w:rsid w:val="00D921BD"/>
    <w:rPr>
      <w:b/>
      <w:bCs/>
    </w:rPr>
  </w:style>
  <w:style w:type="character" w:styleId="a6">
    <w:name w:val="Hyperlink"/>
    <w:basedOn w:val="a0"/>
    <w:uiPriority w:val="99"/>
    <w:unhideWhenUsed/>
    <w:rsid w:val="0016093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708430267899886771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andex.ru/video/preview/7012764428156568722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yLlKQNTPASg" TargetMode="External" /><Relationship Id="rId5" Type="http://schemas.openxmlformats.org/officeDocument/2006/relationships/hyperlink" Target="https://yandex.ru/video/preview/17297244700095315072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yandex.ru/video/preview/18114805218178861816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Гость</cp:lastModifiedBy>
  <cp:revision>2</cp:revision>
  <dcterms:created xsi:type="dcterms:W3CDTF">2023-03-26T07:25:00Z</dcterms:created>
  <dcterms:modified xsi:type="dcterms:W3CDTF">2023-03-26T07:25:00Z</dcterms:modified>
</cp:coreProperties>
</file>