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5C9" w:rsidRPr="00361335" w:rsidRDefault="006805C9" w:rsidP="00361335">
      <w:pPr>
        <w:shd w:val="clear" w:color="auto" w:fill="FFFFFF" w:themeFill="background1"/>
        <w:jc w:val="center"/>
        <w:rPr>
          <w:color w:val="000000" w:themeColor="text1"/>
          <w:sz w:val="32"/>
          <w:szCs w:val="32"/>
        </w:rPr>
      </w:pPr>
      <w:r w:rsidRPr="00361335">
        <w:rPr>
          <w:color w:val="000000" w:themeColor="text1"/>
          <w:sz w:val="32"/>
          <w:szCs w:val="32"/>
        </w:rPr>
        <w:t xml:space="preserve">РЕКОМЕНДАЦИИ  </w:t>
      </w:r>
      <w:r w:rsidR="00305242" w:rsidRPr="00361335">
        <w:rPr>
          <w:color w:val="000000" w:themeColor="text1"/>
          <w:sz w:val="32"/>
          <w:szCs w:val="32"/>
        </w:rPr>
        <w:t xml:space="preserve"> </w:t>
      </w:r>
      <w:hyperlink r:id="rId4" w:tooltip="Логопедия. Работа логопеда" w:history="1">
        <w:r w:rsidRPr="00361335">
          <w:rPr>
            <w:rStyle w:val="a5"/>
            <w:color w:val="000000" w:themeColor="text1"/>
            <w:sz w:val="32"/>
            <w:szCs w:val="32"/>
            <w:u w:val="none"/>
          </w:rPr>
          <w:t xml:space="preserve">ЛОГОПЕДА </w:t>
        </w:r>
        <w:r w:rsidR="00AE04C9">
          <w:rPr>
            <w:rStyle w:val="a5"/>
            <w:color w:val="000000" w:themeColor="text1"/>
            <w:sz w:val="32"/>
            <w:szCs w:val="32"/>
            <w:u w:val="none"/>
          </w:rPr>
          <w:t xml:space="preserve"> </w:t>
        </w:r>
        <w:r w:rsidRPr="00361335">
          <w:rPr>
            <w:rStyle w:val="a5"/>
            <w:color w:val="000000" w:themeColor="text1"/>
            <w:sz w:val="32"/>
            <w:szCs w:val="32"/>
            <w:u w:val="none"/>
          </w:rPr>
          <w:t xml:space="preserve"> РОДИТЕЛЯМ ПО РАЗВИТИЮ ПРАВИЛЬНЫХ</w:t>
        </w:r>
      </w:hyperlink>
      <w:r w:rsidRPr="00361335">
        <w:rPr>
          <w:color w:val="000000" w:themeColor="text1"/>
          <w:sz w:val="32"/>
          <w:szCs w:val="32"/>
        </w:rPr>
        <w:t xml:space="preserve">    РЕЧЕВЫХ</w:t>
      </w:r>
      <w:r w:rsidR="00CC5143">
        <w:rPr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Pr="00361335">
        <w:rPr>
          <w:color w:val="000000" w:themeColor="text1"/>
          <w:sz w:val="32"/>
          <w:szCs w:val="32"/>
        </w:rPr>
        <w:t xml:space="preserve">  НАВЫКОВ</w:t>
      </w:r>
    </w:p>
    <w:p w:rsidR="006805C9" w:rsidRDefault="006805C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805C9" w:rsidRPr="00361335" w:rsidRDefault="006805C9" w:rsidP="00305242">
      <w:pPr>
        <w:spacing w:line="360" w:lineRule="auto"/>
        <w:rPr>
          <w:rFonts w:cstheme="minorHAnsi"/>
          <w:sz w:val="28"/>
          <w:szCs w:val="28"/>
        </w:rPr>
      </w:pPr>
      <w:r w:rsidRPr="00361335">
        <w:rPr>
          <w:rFonts w:cstheme="minorHAnsi"/>
          <w:color w:val="111111"/>
          <w:sz w:val="28"/>
          <w:szCs w:val="28"/>
          <w:shd w:val="clear" w:color="auto" w:fill="FFFFFF"/>
        </w:rPr>
        <w:t>Для успешной коррекции </w:t>
      </w:r>
      <w:r w:rsidRPr="00361335">
        <w:rPr>
          <w:rStyle w:val="a3"/>
          <w:rFonts w:cstheme="minorHAnsi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речевых</w:t>
      </w:r>
      <w:r w:rsidRPr="00361335">
        <w:rPr>
          <w:rFonts w:cstheme="minorHAnsi"/>
          <w:b/>
          <w:color w:val="111111"/>
          <w:sz w:val="28"/>
          <w:szCs w:val="28"/>
          <w:shd w:val="clear" w:color="auto" w:fill="FFFFFF"/>
        </w:rPr>
        <w:t> </w:t>
      </w:r>
      <w:r w:rsidRPr="00361335">
        <w:rPr>
          <w:rFonts w:cstheme="minorHAnsi"/>
          <w:color w:val="111111"/>
          <w:sz w:val="28"/>
          <w:szCs w:val="28"/>
          <w:shd w:val="clear" w:color="auto" w:fill="FFFFFF"/>
        </w:rPr>
        <w:t>отклонений и всестороннего </w:t>
      </w:r>
      <w:r w:rsidRPr="00361335">
        <w:rPr>
          <w:rStyle w:val="a3"/>
          <w:rFonts w:cstheme="minorHAnsi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</w:t>
      </w:r>
      <w:r w:rsidRPr="00361335">
        <w:rPr>
          <w:rFonts w:cstheme="minorHAnsi"/>
          <w:b/>
          <w:color w:val="111111"/>
          <w:sz w:val="28"/>
          <w:szCs w:val="28"/>
          <w:shd w:val="clear" w:color="auto" w:fill="FFFFFF"/>
        </w:rPr>
        <w:t> </w:t>
      </w:r>
      <w:r w:rsidRPr="00361335">
        <w:rPr>
          <w:rFonts w:cstheme="minorHAnsi"/>
          <w:color w:val="111111"/>
          <w:sz w:val="28"/>
          <w:szCs w:val="28"/>
          <w:shd w:val="clear" w:color="auto" w:fill="FFFFFF"/>
        </w:rPr>
        <w:t>детей необходимо максимально обеспечить непрерывность процесса обучения дошкольников в детском саду и закрепления полученных </w:t>
      </w:r>
      <w:r w:rsidRPr="00361335">
        <w:rPr>
          <w:rStyle w:val="a3"/>
          <w:rFonts w:cstheme="minorHAnsi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навыков дома</w:t>
      </w:r>
      <w:r w:rsidRPr="00361335">
        <w:rPr>
          <w:rFonts w:cstheme="minorHAnsi"/>
          <w:b/>
          <w:color w:val="111111"/>
          <w:sz w:val="28"/>
          <w:szCs w:val="28"/>
          <w:shd w:val="clear" w:color="auto" w:fill="FFFFFF"/>
        </w:rPr>
        <w:t>.</w:t>
      </w:r>
      <w:r w:rsidRPr="00361335">
        <w:rPr>
          <w:rFonts w:cstheme="minorHAnsi"/>
          <w:color w:val="111111"/>
          <w:sz w:val="28"/>
          <w:szCs w:val="28"/>
          <w:shd w:val="clear" w:color="auto" w:fill="FFFFFF"/>
        </w:rPr>
        <w:t xml:space="preserve"> Поэтому </w:t>
      </w:r>
      <w:r w:rsidRPr="00361335">
        <w:rPr>
          <w:rStyle w:val="a3"/>
          <w:rFonts w:cstheme="minorHAnsi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</w:t>
      </w:r>
      <w:r w:rsidRPr="00361335">
        <w:rPr>
          <w:rFonts w:cstheme="minorHAnsi"/>
          <w:b/>
          <w:color w:val="111111"/>
          <w:sz w:val="28"/>
          <w:szCs w:val="28"/>
          <w:shd w:val="clear" w:color="auto" w:fill="FFFFFF"/>
        </w:rPr>
        <w:t> </w:t>
      </w:r>
      <w:r w:rsidRPr="00361335">
        <w:rPr>
          <w:rFonts w:cstheme="minorHAnsi"/>
          <w:color w:val="111111"/>
          <w:sz w:val="28"/>
          <w:szCs w:val="28"/>
          <w:shd w:val="clear" w:color="auto" w:fill="FFFFFF"/>
        </w:rPr>
        <w:t>необходимо придерживаться ряда </w:t>
      </w:r>
      <w:r w:rsidRPr="00361335">
        <w:rPr>
          <w:rStyle w:val="a3"/>
          <w:rFonts w:cstheme="minorHAnsi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правил</w:t>
      </w:r>
      <w:r w:rsidRPr="00361335">
        <w:rPr>
          <w:rFonts w:cstheme="minorHAnsi"/>
          <w:b/>
          <w:color w:val="111111"/>
          <w:sz w:val="28"/>
          <w:szCs w:val="28"/>
          <w:shd w:val="clear" w:color="auto" w:fill="FFFFFF"/>
        </w:rPr>
        <w:t>:</w:t>
      </w:r>
    </w:p>
    <w:p w:rsidR="006805C9" w:rsidRPr="00361335" w:rsidRDefault="006805C9" w:rsidP="003052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61335">
        <w:rPr>
          <w:rFonts w:asciiTheme="minorHAnsi" w:hAnsiTheme="minorHAnsi" w:cstheme="minorHAnsi"/>
          <w:color w:val="111111"/>
          <w:sz w:val="28"/>
          <w:szCs w:val="28"/>
        </w:rPr>
        <w:t>1. Уделять постоянное внимание собственной речи, так как высказывания взрослых являются образцом для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правильного</w:t>
      </w:r>
      <w:r w:rsidRPr="00361335">
        <w:rPr>
          <w:rFonts w:asciiTheme="minorHAnsi" w:hAnsiTheme="minorHAnsi" w:cstheme="minorHAnsi"/>
          <w:b/>
          <w:color w:val="111111"/>
          <w:sz w:val="28"/>
          <w:szCs w:val="28"/>
        </w:rPr>
        <w:t>,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 xml:space="preserve"> а зачастую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неправильного развития лексической</w:t>
      </w:r>
      <w:r w:rsidRPr="00361335">
        <w:rPr>
          <w:rFonts w:asciiTheme="minorHAnsi" w:hAnsiTheme="minorHAnsi" w:cstheme="minorHAnsi"/>
          <w:b/>
          <w:color w:val="111111"/>
          <w:sz w:val="28"/>
          <w:szCs w:val="28"/>
        </w:rPr>
        <w:t>,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 xml:space="preserve"> грамматической сторон детской речи.</w:t>
      </w:r>
    </w:p>
    <w:p w:rsidR="006805C9" w:rsidRPr="00361335" w:rsidRDefault="006805C9" w:rsidP="003052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361335">
        <w:rPr>
          <w:rFonts w:asciiTheme="minorHAnsi" w:hAnsiTheme="minorHAnsi" w:cstheme="minorHAnsi"/>
          <w:color w:val="111111"/>
          <w:sz w:val="28"/>
          <w:szCs w:val="28"/>
        </w:rPr>
        <w:t>2. Наполнить повседневную жизнь детей грамотным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речевым общением</w:t>
      </w:r>
      <w:r w:rsidRPr="00361335">
        <w:rPr>
          <w:rFonts w:asciiTheme="minorHAnsi" w:hAnsiTheme="minorHAnsi" w:cstheme="minorHAnsi"/>
          <w:b/>
          <w:color w:val="111111"/>
          <w:sz w:val="28"/>
          <w:szCs w:val="28"/>
        </w:rPr>
        <w:t>:</w:t>
      </w:r>
    </w:p>
    <w:p w:rsidR="006805C9" w:rsidRPr="00361335" w:rsidRDefault="006805C9" w:rsidP="003052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61335">
        <w:rPr>
          <w:rFonts w:asciiTheme="minorHAnsi" w:hAnsiTheme="minorHAnsi" w:cstheme="minorHAnsi"/>
          <w:color w:val="111111"/>
          <w:sz w:val="28"/>
          <w:szCs w:val="28"/>
        </w:rPr>
        <w:t>• посредством называния окружающих предметов и явлений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развивать предметный словарь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, словарь признаков и действий;</w:t>
      </w:r>
    </w:p>
    <w:p w:rsidR="006805C9" w:rsidRPr="00361335" w:rsidRDefault="006805C9" w:rsidP="003052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61335">
        <w:rPr>
          <w:rFonts w:asciiTheme="minorHAnsi" w:hAnsiTheme="minorHAnsi" w:cstheme="minorHAnsi"/>
          <w:color w:val="111111"/>
          <w:sz w:val="28"/>
          <w:szCs w:val="28"/>
        </w:rPr>
        <w:t>• в собственной речи четко проговаривать окончания слов, дать ребенку возможность услышать изменение звучания слов в различных контекстах,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правильно</w:t>
      </w:r>
      <w:r w:rsidRPr="00361335">
        <w:rPr>
          <w:rFonts w:asciiTheme="minorHAnsi" w:hAnsiTheme="minorHAnsi" w:cstheme="minorHAnsi"/>
          <w:b/>
          <w:color w:val="111111"/>
          <w:sz w:val="28"/>
          <w:szCs w:val="28"/>
        </w:rPr>
        <w:t> 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употреблять</w:t>
      </w:r>
      <w:r w:rsidR="00361335" w:rsidRPr="00361335">
        <w:rPr>
          <w:rFonts w:asciiTheme="minorHAnsi" w:hAnsiTheme="minorHAnsi" w:cstheme="minorHAnsi"/>
          <w:color w:val="111111"/>
          <w:sz w:val="28"/>
          <w:szCs w:val="28"/>
        </w:rPr>
        <w:t xml:space="preserve"> грамматические формы и т. д. (</w:t>
      </w:r>
      <w:proofErr w:type="gramStart"/>
      <w:r w:rsidRPr="00361335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например</w:t>
      </w:r>
      <w:proofErr w:type="gramEnd"/>
      <w:r w:rsidRPr="00361335">
        <w:rPr>
          <w:rFonts w:asciiTheme="minorHAnsi" w:hAnsiTheme="minorHAnsi" w:cstheme="minorHAnsi"/>
          <w:color w:val="111111"/>
          <w:sz w:val="28"/>
          <w:szCs w:val="28"/>
        </w:rPr>
        <w:t>: Это книга; нет книги; ищу книгу; думаю о книге; рисую книгу. Коля рисовал, а Даша рисовала и т. д.);</w:t>
      </w:r>
    </w:p>
    <w:p w:rsidR="006805C9" w:rsidRPr="00361335" w:rsidRDefault="006805C9" w:rsidP="003052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61335">
        <w:rPr>
          <w:rFonts w:asciiTheme="minorHAnsi" w:hAnsiTheme="minorHAnsi" w:cstheme="minorHAnsi"/>
          <w:color w:val="111111"/>
          <w:sz w:val="28"/>
          <w:szCs w:val="28"/>
        </w:rPr>
        <w:t>• обращать внимание детей на смыслообразующие элементы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речевой системы - глаголы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, на примерах из повседневной жизни, учить детей дифференцировать их по смыслу (например, </w:t>
      </w:r>
      <w:r w:rsidRPr="00361335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соответственно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: встал, лег, зашил дырку, пришил пуговицу, вышил цветок и т. д.);</w:t>
      </w:r>
    </w:p>
    <w:p w:rsidR="006805C9" w:rsidRPr="00361335" w:rsidRDefault="006805C9" w:rsidP="003052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61335">
        <w:rPr>
          <w:rFonts w:asciiTheme="minorHAnsi" w:hAnsiTheme="minorHAnsi" w:cstheme="minorHAnsi"/>
          <w:color w:val="111111"/>
          <w:sz w:val="28"/>
          <w:szCs w:val="28"/>
        </w:rPr>
        <w:t>• привлекать внимание детей к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правильному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 пониманию и употреблению пространственных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предлогов</w:t>
      </w:r>
      <w:r w:rsidRPr="00361335">
        <w:rPr>
          <w:rFonts w:asciiTheme="minorHAnsi" w:hAnsiTheme="minorHAnsi" w:cstheme="minorHAnsi"/>
          <w:b/>
          <w:color w:val="111111"/>
          <w:sz w:val="28"/>
          <w:szCs w:val="28"/>
        </w:rPr>
        <w:t> 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в контекстной речи и изолированно (например, положи карандаш на стол, возьми карандаш со стола, положи карандаш под стол, спрячь карандаш за спину т. д.);</w:t>
      </w:r>
    </w:p>
    <w:p w:rsidR="006805C9" w:rsidRPr="00361335" w:rsidRDefault="006805C9" w:rsidP="003052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61335">
        <w:rPr>
          <w:rFonts w:asciiTheme="minorHAnsi" w:hAnsiTheme="minorHAnsi" w:cstheme="minorHAnsi"/>
          <w:color w:val="111111"/>
          <w:sz w:val="28"/>
          <w:szCs w:val="28"/>
        </w:rPr>
        <w:lastRenderedPageBreak/>
        <w:t>• совершенствовать грамматический строй речи, используя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речевые игры</w:t>
      </w:r>
      <w:r w:rsidRPr="00361335">
        <w:rPr>
          <w:rStyle w:val="a3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 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(например, игра </w:t>
      </w:r>
      <w:r w:rsidRPr="00361335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«У меня синий шар, а что у те6я…»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, желтое яблоко, красная машина, 4 красных яблока, 6 красных яблок, 6 легковых машин, 6 воздушных шаров).</w:t>
      </w:r>
    </w:p>
    <w:p w:rsidR="006805C9" w:rsidRPr="00361335" w:rsidRDefault="006805C9" w:rsidP="003052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61335">
        <w:rPr>
          <w:rFonts w:asciiTheme="minorHAnsi" w:hAnsiTheme="minorHAnsi" w:cstheme="minorHAnsi"/>
          <w:color w:val="111111"/>
          <w:sz w:val="28"/>
          <w:szCs w:val="28"/>
        </w:rPr>
        <w:t>3. Обращать внимание ребенка на процесс приготовления пищи, её качественный состав, продукты, из которых готовится блюдо (</w:t>
      </w:r>
      <w:r w:rsidR="00895625">
        <w:rPr>
          <w:rFonts w:asciiTheme="minorHAnsi" w:hAnsiTheme="minorHAnsi" w:cstheme="minorHAnsi"/>
          <w:color w:val="111111"/>
          <w:sz w:val="28"/>
          <w:szCs w:val="28"/>
        </w:rPr>
        <w:t>например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, </w:t>
      </w:r>
      <w:r w:rsidRPr="00361335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как готовим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: варим, жарим, печем, чистим; </w:t>
      </w:r>
      <w:r w:rsidRPr="00361335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вкусовые качества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: вкусная, сладкая, горькая, горячая, холодная; </w:t>
      </w:r>
      <w:r w:rsidRPr="00361335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цвет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: зеленый, жёлтый).</w:t>
      </w:r>
    </w:p>
    <w:p w:rsidR="006805C9" w:rsidRPr="00361335" w:rsidRDefault="006805C9" w:rsidP="003052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61335">
        <w:rPr>
          <w:rFonts w:asciiTheme="minorHAnsi" w:hAnsiTheme="minorHAnsi" w:cstheme="minorHAnsi"/>
          <w:color w:val="111111"/>
          <w:sz w:val="28"/>
          <w:szCs w:val="28"/>
        </w:rPr>
        <w:t>4. Важную роль в организации работы должны оказывать любимые игрушки ребенка. Неоценима их роль в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развитии ребенка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, в том числе в формировании связной речи. Составление коротких предложений, их распространение, составление из них маленьких рассказов, в том числе и рассказов-описаний о любимой игрушке, принесут большое удовольствие ее обладателю - ребенку.</w:t>
      </w:r>
    </w:p>
    <w:p w:rsidR="006805C9" w:rsidRPr="00361335" w:rsidRDefault="006805C9" w:rsidP="00305242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61335">
        <w:rPr>
          <w:rFonts w:asciiTheme="minorHAnsi" w:hAnsiTheme="minorHAnsi" w:cstheme="minorHAnsi"/>
          <w:color w:val="111111"/>
          <w:sz w:val="28"/>
          <w:szCs w:val="28"/>
        </w:rPr>
        <w:t>5. Важно, чтобы вся вышеизложенная работа происходила на высоком эмоциональном подъеме ребенка, ненавязчиво, в игровой форме позволяла ребенку овладевать сложной структурой родной речи.</w:t>
      </w:r>
    </w:p>
    <w:p w:rsidR="006805C9" w:rsidRPr="00361335" w:rsidRDefault="006805C9" w:rsidP="00305242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361335">
        <w:rPr>
          <w:rFonts w:asciiTheme="minorHAnsi" w:hAnsiTheme="minorHAnsi" w:cstheme="minorHAnsi"/>
          <w:color w:val="111111"/>
          <w:sz w:val="28"/>
          <w:szCs w:val="28"/>
        </w:rPr>
        <w:t>6. 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Родители должны учитывать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, </w:t>
      </w:r>
      <w:r w:rsidRPr="00361335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что реакция ребенка может быть различной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: то быстрой, то слишком медленной, то чрезмерно веселой, бурной, то очень унылой. Это не должно отталкивать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 от дальнейшей работы, а наоборот, учитывая личные особенности своего ребенка, привлекая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родительскую</w:t>
      </w:r>
      <w:r w:rsidRPr="00361335">
        <w:rPr>
          <w:rFonts w:asciiTheme="minorHAnsi" w:hAnsiTheme="minorHAnsi" w:cstheme="minorHAnsi"/>
          <w:b/>
          <w:color w:val="111111"/>
          <w:sz w:val="28"/>
          <w:szCs w:val="28"/>
        </w:rPr>
        <w:t> </w:t>
      </w:r>
      <w:r w:rsidRPr="00361335">
        <w:rPr>
          <w:rFonts w:asciiTheme="minorHAnsi" w:hAnsiTheme="minorHAnsi" w:cstheme="minorHAnsi"/>
          <w:color w:val="111111"/>
          <w:sz w:val="28"/>
          <w:szCs w:val="28"/>
        </w:rPr>
        <w:t>интуицию и желание помочь, вместе с ним преодолевать </w:t>
      </w:r>
      <w:r w:rsidRPr="00361335">
        <w:rPr>
          <w:rStyle w:val="a3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речевые затруднения</w:t>
      </w:r>
      <w:r w:rsidRPr="00361335">
        <w:rPr>
          <w:rFonts w:asciiTheme="minorHAnsi" w:hAnsiTheme="minorHAnsi" w:cstheme="minorHAnsi"/>
          <w:b/>
          <w:color w:val="111111"/>
          <w:sz w:val="28"/>
          <w:szCs w:val="28"/>
        </w:rPr>
        <w:t>.</w:t>
      </w:r>
    </w:p>
    <w:p w:rsidR="00822A45" w:rsidRPr="00361335" w:rsidRDefault="00822A45" w:rsidP="00305242">
      <w:pPr>
        <w:spacing w:line="360" w:lineRule="auto"/>
        <w:rPr>
          <w:rFonts w:cstheme="minorHAnsi"/>
          <w:sz w:val="28"/>
          <w:szCs w:val="28"/>
        </w:rPr>
      </w:pPr>
    </w:p>
    <w:sectPr w:rsidR="00822A45" w:rsidRPr="0036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B6"/>
    <w:rsid w:val="001E55B6"/>
    <w:rsid w:val="00305242"/>
    <w:rsid w:val="00361335"/>
    <w:rsid w:val="006805C9"/>
    <w:rsid w:val="00822A45"/>
    <w:rsid w:val="00895625"/>
    <w:rsid w:val="008F7665"/>
    <w:rsid w:val="00AE04C9"/>
    <w:rsid w:val="00CC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F4A1D-F941-4032-A61C-37E9F913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05C9"/>
    <w:rPr>
      <w:b/>
      <w:bCs/>
    </w:rPr>
  </w:style>
  <w:style w:type="paragraph" w:styleId="a4">
    <w:name w:val="Normal (Web)"/>
    <w:basedOn w:val="a"/>
    <w:uiPriority w:val="99"/>
    <w:semiHidden/>
    <w:unhideWhenUsed/>
    <w:rsid w:val="00680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05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v-pomoshh-logoped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ДопОбр</dc:creator>
  <cp:keywords/>
  <dc:description/>
  <cp:lastModifiedBy>ДопОбр</cp:lastModifiedBy>
  <cp:revision>8</cp:revision>
  <dcterms:created xsi:type="dcterms:W3CDTF">2026-03-26T15:35:00Z</dcterms:created>
  <dcterms:modified xsi:type="dcterms:W3CDTF">2026-03-31T15:29:00Z</dcterms:modified>
</cp:coreProperties>
</file>